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E5" w:rsidRPr="00387FE0" w:rsidRDefault="008C64E5" w:rsidP="008C64E5">
      <w:pPr>
        <w:pStyle w:val="Standard"/>
        <w:jc w:val="center"/>
        <w:rPr>
          <w:rFonts w:ascii="Bookman Old Style" w:eastAsia="Batang" w:hAnsi="Bookman Old Style" w:cs="Times New Roman"/>
          <w:sz w:val="44"/>
          <w:szCs w:val="44"/>
        </w:rPr>
      </w:pPr>
      <w:proofErr w:type="gramStart"/>
      <w:r w:rsidRPr="00387FE0">
        <w:rPr>
          <w:rFonts w:ascii="Bookman Old Style" w:eastAsia="Batang" w:hAnsi="Bookman Old Style" w:cs="Times New Roman"/>
          <w:sz w:val="44"/>
          <w:szCs w:val="44"/>
        </w:rPr>
        <w:t xml:space="preserve">O B E C   </w:t>
      </w:r>
      <w:proofErr w:type="spellStart"/>
      <w:r w:rsidRPr="00387FE0">
        <w:rPr>
          <w:rFonts w:ascii="Bookman Old Style" w:eastAsia="Batang" w:hAnsi="Bookman Old Style" w:cs="Times New Roman"/>
          <w:sz w:val="44"/>
          <w:szCs w:val="44"/>
        </w:rPr>
        <w:t>C</w:t>
      </w:r>
      <w:proofErr w:type="spellEnd"/>
      <w:r w:rsidRPr="00387FE0">
        <w:rPr>
          <w:rFonts w:ascii="Bookman Old Style" w:eastAsia="Batang" w:hAnsi="Bookman Old Style" w:cs="Times New Roman"/>
          <w:sz w:val="44"/>
          <w:szCs w:val="44"/>
        </w:rPr>
        <w:t xml:space="preserve"> H R T N Í Č</w:t>
      </w:r>
      <w:proofErr w:type="gramEnd"/>
    </w:p>
    <w:p w:rsidR="008C64E5" w:rsidRDefault="008C64E5" w:rsidP="008C64E5">
      <w:pPr>
        <w:pStyle w:val="Standard"/>
        <w:jc w:val="center"/>
        <w:rPr>
          <w:i/>
        </w:rPr>
      </w:pPr>
      <w:r w:rsidRPr="00A7340B">
        <w:rPr>
          <w:i/>
        </w:rPr>
        <w:t xml:space="preserve">Chrtníč </w:t>
      </w:r>
      <w:proofErr w:type="gramStart"/>
      <w:r w:rsidRPr="00A7340B">
        <w:rPr>
          <w:i/>
        </w:rPr>
        <w:t>52 , 58282</w:t>
      </w:r>
      <w:proofErr w:type="gramEnd"/>
      <w:r w:rsidRPr="00A7340B">
        <w:rPr>
          <w:i/>
        </w:rPr>
        <w:t xml:space="preserve"> Golčův </w:t>
      </w:r>
      <w:proofErr w:type="spellStart"/>
      <w:r w:rsidRPr="00A7340B">
        <w:rPr>
          <w:i/>
        </w:rPr>
        <w:t>Jenikov</w:t>
      </w:r>
      <w:proofErr w:type="spellEnd"/>
    </w:p>
    <w:p w:rsidR="00E86BDA" w:rsidRDefault="00E86BDA"/>
    <w:p w:rsidR="008C64E5" w:rsidRDefault="008C64E5"/>
    <w:p w:rsidR="008C64E5" w:rsidRDefault="008C64E5"/>
    <w:p w:rsidR="008C64E5" w:rsidRDefault="008C64E5"/>
    <w:p w:rsidR="008C64E5" w:rsidRDefault="008C64E5" w:rsidP="008C64E5">
      <w:pPr>
        <w:jc w:val="center"/>
        <w:rPr>
          <w:b/>
          <w:sz w:val="32"/>
          <w:szCs w:val="32"/>
        </w:rPr>
      </w:pPr>
      <w:r w:rsidRPr="008C64E5">
        <w:rPr>
          <w:b/>
          <w:sz w:val="32"/>
          <w:szCs w:val="32"/>
        </w:rPr>
        <w:t>Záměr směny pozemku</w:t>
      </w:r>
    </w:p>
    <w:p w:rsidR="008C64E5" w:rsidRDefault="008C64E5" w:rsidP="008C64E5">
      <w:pPr>
        <w:jc w:val="center"/>
        <w:rPr>
          <w:b/>
          <w:sz w:val="32"/>
          <w:szCs w:val="32"/>
        </w:rPr>
      </w:pPr>
    </w:p>
    <w:p w:rsidR="008C64E5" w:rsidRDefault="008C64E5" w:rsidP="008C64E5">
      <w:pPr>
        <w:rPr>
          <w:sz w:val="28"/>
          <w:szCs w:val="28"/>
        </w:rPr>
      </w:pPr>
      <w:r>
        <w:rPr>
          <w:sz w:val="28"/>
          <w:szCs w:val="28"/>
        </w:rPr>
        <w:t xml:space="preserve">Zastupitelstvo obce Chrtníč na svém zasedání dne 4. 11. 2019 schválilo záměr směny obecního pozemku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1872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. Chrtníč za pozemek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1792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Chrtníč.</w:t>
      </w:r>
    </w:p>
    <w:p w:rsidR="008C64E5" w:rsidRDefault="008C64E5" w:rsidP="008C64E5">
      <w:pPr>
        <w:rPr>
          <w:sz w:val="28"/>
          <w:szCs w:val="28"/>
        </w:rPr>
      </w:pPr>
    </w:p>
    <w:p w:rsidR="008C64E5" w:rsidRDefault="008C64E5" w:rsidP="008C64E5">
      <w:pPr>
        <w:rPr>
          <w:sz w:val="28"/>
          <w:szCs w:val="28"/>
        </w:rPr>
      </w:pPr>
    </w:p>
    <w:p w:rsidR="008C64E5" w:rsidRDefault="008C64E5" w:rsidP="008C64E5">
      <w:pPr>
        <w:rPr>
          <w:sz w:val="28"/>
          <w:szCs w:val="28"/>
        </w:rPr>
      </w:pPr>
    </w:p>
    <w:p w:rsidR="008C64E5" w:rsidRDefault="008C64E5" w:rsidP="008C64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Roman Čálek</w:t>
      </w:r>
    </w:p>
    <w:p w:rsidR="008C64E5" w:rsidRDefault="008C64E5" w:rsidP="008C64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starosta obce</w:t>
      </w:r>
    </w:p>
    <w:p w:rsidR="008C64E5" w:rsidRDefault="008C64E5" w:rsidP="008C64E5">
      <w:pPr>
        <w:rPr>
          <w:sz w:val="28"/>
          <w:szCs w:val="28"/>
        </w:rPr>
      </w:pPr>
    </w:p>
    <w:p w:rsidR="008C64E5" w:rsidRDefault="008C64E5" w:rsidP="008C64E5">
      <w:pPr>
        <w:rPr>
          <w:sz w:val="28"/>
          <w:szCs w:val="28"/>
        </w:rPr>
      </w:pPr>
    </w:p>
    <w:p w:rsidR="008C64E5" w:rsidRDefault="008C64E5" w:rsidP="008C64E5">
      <w:pPr>
        <w:rPr>
          <w:sz w:val="28"/>
          <w:szCs w:val="28"/>
        </w:rPr>
      </w:pPr>
    </w:p>
    <w:p w:rsidR="008C64E5" w:rsidRDefault="008C64E5" w:rsidP="008C64E5">
      <w:pPr>
        <w:rPr>
          <w:sz w:val="28"/>
          <w:szCs w:val="28"/>
        </w:rPr>
      </w:pPr>
    </w:p>
    <w:p w:rsidR="008C64E5" w:rsidRDefault="008C64E5" w:rsidP="008C64E5">
      <w:pPr>
        <w:rPr>
          <w:sz w:val="28"/>
          <w:szCs w:val="28"/>
        </w:rPr>
      </w:pPr>
    </w:p>
    <w:p w:rsidR="008C64E5" w:rsidRDefault="008C64E5" w:rsidP="008C64E5">
      <w:pPr>
        <w:rPr>
          <w:sz w:val="28"/>
          <w:szCs w:val="28"/>
        </w:rPr>
      </w:pPr>
    </w:p>
    <w:p w:rsidR="008C64E5" w:rsidRDefault="008C64E5" w:rsidP="008C64E5">
      <w:pPr>
        <w:rPr>
          <w:sz w:val="28"/>
          <w:szCs w:val="28"/>
        </w:rPr>
      </w:pPr>
    </w:p>
    <w:p w:rsidR="008C64E5" w:rsidRDefault="008C64E5" w:rsidP="008C64E5">
      <w:pPr>
        <w:rPr>
          <w:sz w:val="28"/>
          <w:szCs w:val="28"/>
        </w:rPr>
      </w:pPr>
    </w:p>
    <w:p w:rsidR="008C64E5" w:rsidRDefault="008C64E5" w:rsidP="008C64E5">
      <w:pPr>
        <w:rPr>
          <w:sz w:val="28"/>
          <w:szCs w:val="28"/>
        </w:rPr>
      </w:pPr>
    </w:p>
    <w:p w:rsidR="008C64E5" w:rsidRDefault="008C64E5" w:rsidP="008C64E5">
      <w:pPr>
        <w:rPr>
          <w:sz w:val="28"/>
          <w:szCs w:val="28"/>
        </w:rPr>
      </w:pPr>
    </w:p>
    <w:p w:rsidR="008C64E5" w:rsidRDefault="008C64E5" w:rsidP="008C64E5">
      <w:pPr>
        <w:rPr>
          <w:sz w:val="28"/>
          <w:szCs w:val="28"/>
        </w:rPr>
      </w:pPr>
      <w:r>
        <w:rPr>
          <w:sz w:val="28"/>
          <w:szCs w:val="28"/>
        </w:rPr>
        <w:t>Vyvěšeno na úřední desce: 13. 11. 2019</w:t>
      </w:r>
    </w:p>
    <w:p w:rsidR="008C64E5" w:rsidRPr="008C64E5" w:rsidRDefault="008C64E5" w:rsidP="008C64E5">
      <w:pPr>
        <w:rPr>
          <w:sz w:val="28"/>
          <w:szCs w:val="28"/>
        </w:rPr>
      </w:pPr>
      <w:r>
        <w:rPr>
          <w:sz w:val="28"/>
          <w:szCs w:val="28"/>
        </w:rPr>
        <w:t xml:space="preserve">Sejmuto z úřední desky: </w:t>
      </w:r>
      <w:bookmarkStart w:id="0" w:name="_GoBack"/>
      <w:bookmarkEnd w:id="0"/>
    </w:p>
    <w:sectPr w:rsidR="008C64E5" w:rsidRPr="008C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E5"/>
    <w:rsid w:val="008C64E5"/>
    <w:rsid w:val="00BA41B2"/>
    <w:rsid w:val="00E8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9A366-D3BC-4DEE-8F38-F27229D4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C64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2019-11-13T07:27:00Z</dcterms:created>
  <dcterms:modified xsi:type="dcterms:W3CDTF">2019-11-13T07:37:00Z</dcterms:modified>
</cp:coreProperties>
</file>